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3BB74" w14:textId="5DBEEBA0" w:rsidR="00801F6D" w:rsidRDefault="00801F6D" w:rsidP="00801F6D">
      <w:pPr>
        <w:pStyle w:val="Titel"/>
        <w:pBdr>
          <w:bottom w:val="none" w:sz="0" w:space="0" w:color="auto"/>
        </w:pBdr>
        <w:spacing w:before="0"/>
      </w:pPr>
      <w:r>
        <w:t xml:space="preserve">SBV-News Nr. </w:t>
      </w:r>
      <w:r w:rsidR="00467BD6">
        <w:t>21</w:t>
      </w:r>
      <w:r>
        <w:t xml:space="preserve"> (</w:t>
      </w:r>
      <w:r w:rsidR="00467BD6">
        <w:t>20</w:t>
      </w:r>
      <w:r>
        <w:t xml:space="preserve"> </w:t>
      </w:r>
      <w:r w:rsidR="00467BD6">
        <w:t>–</w:t>
      </w:r>
      <w:r>
        <w:t xml:space="preserve"> </w:t>
      </w:r>
      <w:r w:rsidR="00467BD6">
        <w:t>24. Mai 2024</w:t>
      </w:r>
      <w:r>
        <w:t>)</w:t>
      </w:r>
    </w:p>
    <w:p w14:paraId="34A35889" w14:textId="75FB94D6" w:rsidR="00DA788D" w:rsidRDefault="00DA788D" w:rsidP="00DA788D">
      <w:pPr>
        <w:pStyle w:val="Titel4"/>
      </w:pPr>
      <w:r w:rsidRPr="00467BD6">
        <w:t>A</w:t>
      </w:r>
      <w:r w:rsidR="00FA6A16">
        <w:t xml:space="preserve">grarpolitik </w:t>
      </w:r>
      <w:r w:rsidRPr="00467BD6">
        <w:t>2030</w:t>
      </w:r>
    </w:p>
    <w:p w14:paraId="79884347" w14:textId="4F89BDDB" w:rsidR="00DA788D" w:rsidRDefault="00DA788D" w:rsidP="00DA788D">
      <w:r w:rsidRPr="00467BD6">
        <w:t>Die breit zusammengesetzte Begleitgruppe des BLW zur AP</w:t>
      </w:r>
      <w:r w:rsidR="00FA6A16">
        <w:t xml:space="preserve"> </w:t>
      </w:r>
      <w:r w:rsidRPr="00467BD6">
        <w:t xml:space="preserve">2030 </w:t>
      </w:r>
      <w:r>
        <w:t>traf sich ein weiteres Mal</w:t>
      </w:r>
      <w:r w:rsidRPr="00467BD6">
        <w:t>. Im Zentrum der Diskussionen standen d</w:t>
      </w:r>
      <w:r>
        <w:t>eren</w:t>
      </w:r>
      <w:r w:rsidRPr="00467BD6">
        <w:t xml:space="preserve"> Ausrichtung, mögliche Massnahmen, Ansätze zur Reduktion der Komplexität </w:t>
      </w:r>
      <w:r>
        <w:t>sowie</w:t>
      </w:r>
      <w:r w:rsidRPr="00467BD6">
        <w:t xml:space="preserve"> die Zwischenevaluation der laufenden Agrarpolitik. </w:t>
      </w:r>
      <w:r>
        <w:t xml:space="preserve">Der SBV betonte dabei, </w:t>
      </w:r>
      <w:r w:rsidRPr="00467BD6">
        <w:t>dass die Themen Versorgung, Wertschöpfung, Einkommen und Vereinfachung im Zentrum stehen müssen.</w:t>
      </w:r>
    </w:p>
    <w:p w14:paraId="1BBB1F71" w14:textId="2E81E5F8" w:rsidR="00801F6D" w:rsidRDefault="00467BD6" w:rsidP="00801F6D">
      <w:pPr>
        <w:pStyle w:val="Titel4"/>
      </w:pPr>
      <w:r w:rsidRPr="00467BD6">
        <w:t>Junglandwirtekommission</w:t>
      </w:r>
    </w:p>
    <w:p w14:paraId="74B204C5" w14:textId="16063A21" w:rsidR="00801F6D" w:rsidRDefault="00467BD6" w:rsidP="00801F6D">
      <w:r w:rsidRPr="00467BD6">
        <w:t>Die Junglandwirtekommission (JULA) des SBV traf sich zu</w:t>
      </w:r>
      <w:r>
        <w:t xml:space="preserve"> ihre</w:t>
      </w:r>
      <w:r w:rsidRPr="00467BD6">
        <w:t xml:space="preserve">r letzten Sitzung vor der Sommerpause. </w:t>
      </w:r>
      <w:r>
        <w:t xml:space="preserve">Dabei </w:t>
      </w:r>
      <w:r w:rsidR="000E06B2">
        <w:t>informierten</w:t>
      </w:r>
      <w:r w:rsidRPr="00467BD6">
        <w:t xml:space="preserve"> sich </w:t>
      </w:r>
      <w:r>
        <w:t xml:space="preserve">die Mitglieder </w:t>
      </w:r>
      <w:r w:rsidRPr="00467BD6">
        <w:t xml:space="preserve">zum Regionalwertrechner und zur Bedeutung des Stromversorgungsgesetzes für die Landwirtschaft. Weiter diskutierte die Kommission die Erkenntnisse der Begleitgruppensitzung AP2030 des BLW und ergänzte diese mit eigenen Ideen für ein neues Direktzahlungssystem. </w:t>
      </w:r>
      <w:r w:rsidR="000E06B2">
        <w:t xml:space="preserve">Nun haben </w:t>
      </w:r>
      <w:r w:rsidRPr="00467BD6">
        <w:t xml:space="preserve">die regionalen JULAs nun </w:t>
      </w:r>
      <w:r w:rsidR="000E06B2">
        <w:t xml:space="preserve">den Sommer über </w:t>
      </w:r>
      <w:r w:rsidRPr="00467BD6">
        <w:t xml:space="preserve">Zeit, diese in ihren Gremien zu besprechen und </w:t>
      </w:r>
      <w:r>
        <w:t xml:space="preserve">Rückmeldungen </w:t>
      </w:r>
      <w:r w:rsidRPr="00467BD6">
        <w:t>zu geben.</w:t>
      </w:r>
    </w:p>
    <w:p w14:paraId="7A8EB3BC" w14:textId="464653E4" w:rsidR="00801F6D" w:rsidRDefault="00467BD6" w:rsidP="00801F6D">
      <w:pPr>
        <w:pStyle w:val="Titel4"/>
      </w:pPr>
      <w:r w:rsidRPr="00467BD6">
        <w:t>Wandern im Weidegebiet</w:t>
      </w:r>
    </w:p>
    <w:p w14:paraId="4F921D8B" w14:textId="7B8A04E2" w:rsidR="00801F6D" w:rsidRDefault="00467BD6" w:rsidP="00801F6D">
      <w:r w:rsidRPr="00467BD6">
        <w:t xml:space="preserve">Mit der Alpsaison </w:t>
      </w:r>
      <w:r>
        <w:t xml:space="preserve">2024 </w:t>
      </w:r>
      <w:r w:rsidRPr="00467BD6">
        <w:t>beginnt auch die Wandersaison. 20'000 km Wanderwege im Schweizer Sömmerungsgebiet verbinden Wandernde und Weidetiere. Damit der Sommer reibungslos verläuft,</w:t>
      </w:r>
      <w:r>
        <w:t xml:space="preserve"> erstellte</w:t>
      </w:r>
      <w:r w:rsidRPr="00467BD6">
        <w:t xml:space="preserve"> der SBV eine neue </w:t>
      </w:r>
      <w:hyperlink r:id="rId8" w:history="1">
        <w:r w:rsidRPr="00467BD6">
          <w:rPr>
            <w:rStyle w:val="Hyperlink"/>
          </w:rPr>
          <w:t>Themenseite</w:t>
        </w:r>
      </w:hyperlink>
      <w:r w:rsidRPr="00467BD6">
        <w:t xml:space="preserve"> </w:t>
      </w:r>
      <w:r>
        <w:t xml:space="preserve">mit wertvollen </w:t>
      </w:r>
      <w:r w:rsidRPr="00467BD6">
        <w:t>Tipps</w:t>
      </w:r>
      <w:r>
        <w:t xml:space="preserve">, um </w:t>
      </w:r>
      <w:r w:rsidRPr="00467BD6">
        <w:t>Probleme mit Wandernden auf Mutterk</w:t>
      </w:r>
      <w:r w:rsidR="000E06B2">
        <w:t>uhalpen</w:t>
      </w:r>
      <w:r w:rsidRPr="00467BD6">
        <w:t xml:space="preserve"> oder Herdenschutzhunden</w:t>
      </w:r>
      <w:r>
        <w:t xml:space="preserve"> gar nicht erst entstehen zu lassen</w:t>
      </w:r>
      <w:r w:rsidRPr="00467BD6">
        <w:t>. Wichtig</w:t>
      </w:r>
      <w:r>
        <w:t xml:space="preserve"> zu wissen ist dabei, dass </w:t>
      </w:r>
      <w:r w:rsidRPr="00467BD6">
        <w:t xml:space="preserve">Tierhalter/innen </w:t>
      </w:r>
      <w:r>
        <w:t xml:space="preserve">– </w:t>
      </w:r>
      <w:r w:rsidRPr="00467BD6">
        <w:t>unabhängig vom Verhalten der Wandernden</w:t>
      </w:r>
      <w:r>
        <w:t xml:space="preserve"> – für</w:t>
      </w:r>
      <w:r w:rsidRPr="00467BD6">
        <w:t xml:space="preserve"> ihre Tiere haften. </w:t>
      </w:r>
      <w:r>
        <w:t>Der SBV startet dazu demnächst in den sozialen Medien eine Sensibilisierungsk</w:t>
      </w:r>
      <w:r w:rsidRPr="00467BD6">
        <w:t>ampagne.</w:t>
      </w:r>
    </w:p>
    <w:p w14:paraId="33844D37" w14:textId="6275AC44" w:rsidR="00801F6D" w:rsidRDefault="00467BD6" w:rsidP="00801F6D">
      <w:pPr>
        <w:pStyle w:val="Titel4"/>
      </w:pPr>
      <w:r w:rsidRPr="00467BD6">
        <w:t>AgroCleanTech</w:t>
      </w:r>
    </w:p>
    <w:p w14:paraId="23E2018D" w14:textId="3BBD5105" w:rsidR="00467BD6" w:rsidRDefault="00467BD6" w:rsidP="00801F6D">
      <w:r>
        <w:t xml:space="preserve">An der Mitgliederversammlung von </w:t>
      </w:r>
      <w:r w:rsidRPr="00467BD6">
        <w:t xml:space="preserve">AgroCleanTech </w:t>
      </w:r>
      <w:r w:rsidR="001675D2">
        <w:t xml:space="preserve">– </w:t>
      </w:r>
      <w:r w:rsidRPr="00467BD6">
        <w:t>d</w:t>
      </w:r>
      <w:r w:rsidR="001675D2">
        <w:t>er</w:t>
      </w:r>
      <w:r w:rsidRPr="00467BD6">
        <w:t xml:space="preserve"> Beratungsplattform zu Energie- und Klimathemen </w:t>
      </w:r>
      <w:r>
        <w:t xml:space="preserve">–übergab der bisherige Präsident Michel Darbellay das Zepter an </w:t>
      </w:r>
      <w:r w:rsidRPr="00467BD6">
        <w:t>Hannah von Ballmoos</w:t>
      </w:r>
      <w:r w:rsidR="00DA788D">
        <w:t>-</w:t>
      </w:r>
      <w:r w:rsidRPr="00467BD6">
        <w:t>Hofer</w:t>
      </w:r>
      <w:r>
        <w:t>, Leiterin des Geschäftsbereichs</w:t>
      </w:r>
      <w:r w:rsidRPr="00467BD6">
        <w:t xml:space="preserve"> Energie </w:t>
      </w:r>
      <w:r w:rsidR="00DA788D">
        <w:t>&amp;</w:t>
      </w:r>
      <w:r w:rsidRPr="00467BD6">
        <w:t xml:space="preserve"> Umwelt</w:t>
      </w:r>
      <w:r>
        <w:t xml:space="preserve"> beim SBV. </w:t>
      </w:r>
      <w:r w:rsidR="001675D2">
        <w:t xml:space="preserve">Gleichzeitig würdigte die Versammlung das 10-jähriges Bestehen der Plattform, deren </w:t>
      </w:r>
      <w:r w:rsidR="001675D2" w:rsidRPr="00467BD6">
        <w:t xml:space="preserve">Geschäftsstelle </w:t>
      </w:r>
      <w:r w:rsidR="001675D2">
        <w:t xml:space="preserve">neu bei der </w:t>
      </w:r>
      <w:r w:rsidR="001675D2" w:rsidRPr="00467BD6">
        <w:t>AGRIDEA</w:t>
      </w:r>
      <w:r w:rsidR="001675D2">
        <w:t xml:space="preserve"> angesiedelt ist.</w:t>
      </w:r>
    </w:p>
    <w:p w14:paraId="24F94579" w14:textId="628F9F0D" w:rsidR="00801F6D" w:rsidRDefault="001675D2" w:rsidP="00801F6D">
      <w:pPr>
        <w:pStyle w:val="Titel4"/>
      </w:pPr>
      <w:r w:rsidRPr="001675D2">
        <w:t>Praktikum im Ausland</w:t>
      </w:r>
    </w:p>
    <w:p w14:paraId="4F57CCF3" w14:textId="1B0EA7C0" w:rsidR="00801F6D" w:rsidRDefault="001675D2" w:rsidP="00801F6D">
      <w:r w:rsidRPr="001675D2">
        <w:t xml:space="preserve">Zwischen Herbst und Frühling besucht Agrimpuls </w:t>
      </w:r>
      <w:r>
        <w:t xml:space="preserve">jeweils </w:t>
      </w:r>
      <w:r w:rsidRPr="001675D2">
        <w:t xml:space="preserve">Landwirtschaftsschulen, um ihre Auslandaufenthalte zu bewerben. Dies geschieht oft im Rahmen von Klassenstunden, Veranstaltungen oder Tischmessen. Diese Woche </w:t>
      </w:r>
      <w:r w:rsidR="00DA788D">
        <w:t>war</w:t>
      </w:r>
      <w:r>
        <w:t xml:space="preserve"> </w:t>
      </w:r>
      <w:r w:rsidRPr="001675D2">
        <w:t xml:space="preserve">Agrimpuls </w:t>
      </w:r>
      <w:r w:rsidR="00DA788D">
        <w:t>am</w:t>
      </w:r>
      <w:r>
        <w:t xml:space="preserve"> </w:t>
      </w:r>
      <w:r w:rsidRPr="001675D2">
        <w:t xml:space="preserve">BBZ in Pfäffikon und stellte den Lernenden ihre Praktikums- und Sprachaufenthaltsprogramme vor. </w:t>
      </w:r>
    </w:p>
    <w:p w14:paraId="765E565F" w14:textId="77777777" w:rsidR="00801F6D" w:rsidRDefault="00801F6D" w:rsidP="00801F6D">
      <w:pPr>
        <w:pStyle w:val="Titel4"/>
        <w:pBdr>
          <w:top w:val="single" w:sz="4" w:space="10" w:color="auto"/>
          <w:left w:val="single" w:sz="4" w:space="4" w:color="auto"/>
          <w:bottom w:val="single" w:sz="4" w:space="10" w:color="auto"/>
          <w:right w:val="single" w:sz="4" w:space="4" w:color="auto"/>
        </w:pBdr>
        <w:shd w:val="clear" w:color="9EA500" w:fill="E3E7B6"/>
      </w:pPr>
      <w:r>
        <w:fldChar w:fldCharType="begin">
          <w:ffData>
            <w:name w:val=""/>
            <w:enabled/>
            <w:calcOnExit w:val="0"/>
            <w:textInput>
              <w:default w:val="Notiz der Woche"/>
            </w:textInput>
          </w:ffData>
        </w:fldChar>
      </w:r>
      <w:r>
        <w:instrText xml:space="preserve"> FORMTEXT </w:instrText>
      </w:r>
      <w:r>
        <w:fldChar w:fldCharType="separate"/>
      </w:r>
      <w:r>
        <w:rPr>
          <w:noProof/>
        </w:rPr>
        <w:t>Notiz der Woche</w:t>
      </w:r>
      <w:r>
        <w:fldChar w:fldCharType="end"/>
      </w:r>
    </w:p>
    <w:p w14:paraId="1C248163" w14:textId="791A7030" w:rsidR="00801F6D" w:rsidRDefault="001675D2" w:rsidP="00801F6D">
      <w:pPr>
        <w:pBdr>
          <w:top w:val="single" w:sz="4" w:space="10" w:color="auto"/>
          <w:left w:val="single" w:sz="4" w:space="4" w:color="auto"/>
          <w:bottom w:val="single" w:sz="4" w:space="10" w:color="auto"/>
          <w:right w:val="single" w:sz="4" w:space="4" w:color="auto"/>
        </w:pBdr>
        <w:shd w:val="clear" w:color="9EA500" w:fill="E3E7B6"/>
      </w:pPr>
      <w:r w:rsidRPr="001675D2">
        <w:t xml:space="preserve">In den letzten zehn Jahren </w:t>
      </w:r>
      <w:r>
        <w:t>führte</w:t>
      </w:r>
      <w:r w:rsidRPr="001675D2">
        <w:t xml:space="preserve"> AgroCleanTech mehrere Projekte zur Energieeffizienz durch, von denen drei </w:t>
      </w:r>
      <w:r w:rsidR="000E06B2">
        <w:t xml:space="preserve">aktuell </w:t>
      </w:r>
      <w:r w:rsidRPr="001675D2">
        <w:t xml:space="preserve">noch laufen. </w:t>
      </w:r>
      <w:r>
        <w:t xml:space="preserve">Darüber hinaus bietet die Plattform auch Energieberatungen an. </w:t>
      </w:r>
      <w:r w:rsidRPr="001675D2">
        <w:t xml:space="preserve">Angesichts der steigenden Strompreise ist es wichtiger denn je, </w:t>
      </w:r>
      <w:r w:rsidR="00CE4507" w:rsidRPr="001675D2">
        <w:t>im Sinne der Nachhaltigkeit und Rentabilität</w:t>
      </w:r>
      <w:r w:rsidR="00CE4507">
        <w:t xml:space="preserve"> frühzeitig </w:t>
      </w:r>
      <w:r w:rsidRPr="001675D2">
        <w:t>Energiesparmassnahmen zu ergreifen.</w:t>
      </w:r>
    </w:p>
    <w:sectPr w:rsidR="00801F6D" w:rsidSect="00C46AB4">
      <w:headerReference w:type="default" r:id="rId9"/>
      <w:footerReference w:type="default" r:id="rId10"/>
      <w:headerReference w:type="first" r:id="rId11"/>
      <w:footerReference w:type="first" r:id="rId12"/>
      <w:pgSz w:w="11907" w:h="16840" w:code="9"/>
      <w:pgMar w:top="2835" w:right="851"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181F0" w14:textId="77777777" w:rsidR="00467BD6" w:rsidRDefault="00467BD6">
      <w:r>
        <w:separator/>
      </w:r>
    </w:p>
  </w:endnote>
  <w:endnote w:type="continuationSeparator" w:id="0">
    <w:p w14:paraId="21B7A790" w14:textId="77777777" w:rsidR="00467BD6" w:rsidRDefault="0046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18C08" w14:textId="77777777" w:rsidR="001B70AE" w:rsidRDefault="001B70AE" w:rsidP="00164C31">
    <w:pPr>
      <w:pStyle w:val="Absender"/>
      <w:framePr w:wrap="notBeside" w:x="1419"/>
    </w:pPr>
    <w:r>
      <w:t>Laurstrasse 10 | 5201 Brugg | Telefon +41 (0)56 462 51 11</w:t>
    </w:r>
  </w:p>
  <w:p w14:paraId="4E55FCAD" w14:textId="77777777" w:rsidR="001B70AE" w:rsidRDefault="001B70AE" w:rsidP="00164C31">
    <w:pPr>
      <w:pStyle w:val="Absender"/>
      <w:framePr w:wrap="notBeside" w:x="1419"/>
    </w:pPr>
    <w:r>
      <w:t>info@sbv-usp.ch | www.sbv-usp.ch</w:t>
    </w:r>
  </w:p>
  <w:p w14:paraId="53CB56BB" w14:textId="77777777" w:rsidR="000B0699" w:rsidRPr="001B70AE" w:rsidRDefault="000B0699" w:rsidP="00164C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50E4F" w14:textId="77777777" w:rsidR="00070354" w:rsidRDefault="00070354" w:rsidP="00164C31">
    <w:pPr>
      <w:pStyle w:val="Absender"/>
      <w:framePr w:wrap="notBeside" w:x="1419"/>
    </w:pPr>
    <w:r>
      <w:t xml:space="preserve">Laurstrasse 10 | 5201 Brugg </w:t>
    </w:r>
    <w:r w:rsidR="004E3EF4">
      <w:t>| Telefon +41 (0)56 462 51 11</w:t>
    </w:r>
  </w:p>
  <w:p w14:paraId="6A82DEF6" w14:textId="77777777" w:rsidR="00070354" w:rsidRDefault="00070354" w:rsidP="00164C31">
    <w:pPr>
      <w:pStyle w:val="Absender"/>
      <w:framePr w:wrap="notBeside" w:x="1419"/>
    </w:pPr>
    <w:r>
      <w:t>info@sbv-usp.ch | www.sbv-usp.ch</w:t>
    </w:r>
  </w:p>
  <w:p w14:paraId="39B083B8" w14:textId="77777777" w:rsidR="00070354" w:rsidRDefault="000703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5D1D3" w14:textId="77777777" w:rsidR="00467BD6" w:rsidRDefault="00467BD6">
      <w:r>
        <w:separator/>
      </w:r>
    </w:p>
  </w:footnote>
  <w:footnote w:type="continuationSeparator" w:id="0">
    <w:p w14:paraId="6FC6FEF0" w14:textId="77777777" w:rsidR="00467BD6" w:rsidRDefault="0046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F198" w14:textId="77777777" w:rsidR="00C46AB4" w:rsidRDefault="00C46AB4" w:rsidP="00C46AB4">
    <w:pPr>
      <w:pStyle w:val="Seitennummern"/>
      <w:framePr w:w="1225" w:wrap="notBeside" w:y="2553"/>
    </w:pPr>
    <w:r>
      <w:t xml:space="preserve">Seite </w:t>
    </w:r>
    <w:r>
      <w:fldChar w:fldCharType="begin"/>
    </w:r>
    <w:r>
      <w:instrText xml:space="preserve"> PAGE  \* MERGEFORMAT </w:instrText>
    </w:r>
    <w:r>
      <w:fldChar w:fldCharType="separate"/>
    </w:r>
    <w:r w:rsidR="00164C31">
      <w:rPr>
        <w:noProof/>
      </w:rPr>
      <w:t>2</w:t>
    </w:r>
    <w:r>
      <w:fldChar w:fldCharType="end"/>
    </w:r>
    <w:r>
      <w:t>|</w:t>
    </w:r>
    <w:r w:rsidR="00970383">
      <w:rPr>
        <w:noProof/>
      </w:rPr>
      <w:fldChar w:fldCharType="begin"/>
    </w:r>
    <w:r w:rsidR="00970383">
      <w:rPr>
        <w:noProof/>
      </w:rPr>
      <w:instrText xml:space="preserve"> NUMPAGES  \* MERGEFORMAT </w:instrText>
    </w:r>
    <w:r w:rsidR="00970383">
      <w:rPr>
        <w:noProof/>
      </w:rPr>
      <w:fldChar w:fldCharType="separate"/>
    </w:r>
    <w:r w:rsidR="00164C31">
      <w:rPr>
        <w:noProof/>
      </w:rPr>
      <w:t>2</w:t>
    </w:r>
    <w:r w:rsidR="00970383">
      <w:rPr>
        <w:noProof/>
      </w:rPr>
      <w:fldChar w:fldCharType="end"/>
    </w:r>
  </w:p>
  <w:p w14:paraId="53751D59" w14:textId="77777777" w:rsidR="00831380" w:rsidRDefault="00831380">
    <w:pPr>
      <w:pStyle w:val="Kopfzeile"/>
    </w:pPr>
    <w:r>
      <w:rPr>
        <w:noProof/>
        <w:lang w:eastAsia="de-CH"/>
      </w:rPr>
      <w:drawing>
        <wp:anchor distT="0" distB="0" distL="114300" distR="114300" simplePos="0" relativeHeight="251658240" behindDoc="1" locked="0" layoutInCell="1" allowOverlap="1" wp14:anchorId="2D587DDC" wp14:editId="36E125A2">
          <wp:simplePos x="0" y="0"/>
          <wp:positionH relativeFrom="page">
            <wp:posOffset>899795</wp:posOffset>
          </wp:positionH>
          <wp:positionV relativeFrom="page">
            <wp:posOffset>359410</wp:posOffset>
          </wp:positionV>
          <wp:extent cx="1706336" cy="751115"/>
          <wp:effectExtent l="0" t="0" r="8255" b="0"/>
          <wp:wrapNone/>
          <wp:docPr id="1"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336" cy="75111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BF29" w14:textId="77777777" w:rsidR="00070354" w:rsidRDefault="00070354">
    <w:pPr>
      <w:pStyle w:val="Kopfzeile"/>
    </w:pPr>
    <w:r>
      <w:rPr>
        <w:noProof/>
        <w:lang w:eastAsia="de-CH"/>
      </w:rPr>
      <w:drawing>
        <wp:anchor distT="0" distB="0" distL="114300" distR="114300" simplePos="0" relativeHeight="251662336" behindDoc="1" locked="0" layoutInCell="1" allowOverlap="1" wp14:anchorId="766D80FB" wp14:editId="61FA01D0">
          <wp:simplePos x="0" y="0"/>
          <wp:positionH relativeFrom="page">
            <wp:posOffset>900430</wp:posOffset>
          </wp:positionH>
          <wp:positionV relativeFrom="page">
            <wp:posOffset>360045</wp:posOffset>
          </wp:positionV>
          <wp:extent cx="1706400" cy="752400"/>
          <wp:effectExtent l="0" t="0" r="8255" b="0"/>
          <wp:wrapNone/>
          <wp:docPr id="3"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F6E19"/>
    <w:multiLevelType w:val="multilevel"/>
    <w:tmpl w:val="E0640BEC"/>
    <w:numStyleLink w:val="SBVNummerierung"/>
  </w:abstractNum>
  <w:abstractNum w:abstractNumId="8" w15:restartNumberingAfterBreak="0">
    <w:nsid w:val="101952BB"/>
    <w:multiLevelType w:val="multilevel"/>
    <w:tmpl w:val="A2CE3CF0"/>
    <w:numStyleLink w:val="SBVAufzaehlung"/>
  </w:abstractNum>
  <w:abstractNum w:abstractNumId="9"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14D3432"/>
    <w:multiLevelType w:val="multilevel"/>
    <w:tmpl w:val="E0640BEC"/>
    <w:numStyleLink w:val="SBVNummerierung"/>
  </w:abstractNum>
  <w:abstractNum w:abstractNumId="14" w15:restartNumberingAfterBreak="0">
    <w:nsid w:val="2743648E"/>
    <w:multiLevelType w:val="multilevel"/>
    <w:tmpl w:val="E0640BEC"/>
    <w:numStyleLink w:val="SBVNummerierung"/>
  </w:abstractNum>
  <w:abstractNum w:abstractNumId="15"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6C4CEF"/>
    <w:multiLevelType w:val="multilevel"/>
    <w:tmpl w:val="E0640BEC"/>
    <w:numStyleLink w:val="SBVNummerierung"/>
  </w:abstractNum>
  <w:abstractNum w:abstractNumId="17" w15:restartNumberingAfterBreak="0">
    <w:nsid w:val="3A9E0056"/>
    <w:multiLevelType w:val="multilevel"/>
    <w:tmpl w:val="E0640BEC"/>
    <w:numStyleLink w:val="SBVNummerierung"/>
  </w:abstractNum>
  <w:abstractNum w:abstractNumId="18" w15:restartNumberingAfterBreak="0">
    <w:nsid w:val="3ADB2F57"/>
    <w:multiLevelType w:val="multilevel"/>
    <w:tmpl w:val="F90E57A4"/>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9"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4"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68470689">
    <w:abstractNumId w:val="20"/>
  </w:num>
  <w:num w:numId="2" w16cid:durableId="652024099">
    <w:abstractNumId w:val="3"/>
  </w:num>
  <w:num w:numId="3" w16cid:durableId="1541431730">
    <w:abstractNumId w:val="2"/>
  </w:num>
  <w:num w:numId="4" w16cid:durableId="927999622">
    <w:abstractNumId w:val="1"/>
  </w:num>
  <w:num w:numId="5" w16cid:durableId="1854489772">
    <w:abstractNumId w:val="0"/>
  </w:num>
  <w:num w:numId="6" w16cid:durableId="738093508">
    <w:abstractNumId w:val="18"/>
  </w:num>
  <w:num w:numId="7" w16cid:durableId="1827359716">
    <w:abstractNumId w:val="9"/>
  </w:num>
  <w:num w:numId="8" w16cid:durableId="1961371742">
    <w:abstractNumId w:val="23"/>
  </w:num>
  <w:num w:numId="9" w16cid:durableId="1004943331">
    <w:abstractNumId w:val="12"/>
  </w:num>
  <w:num w:numId="10" w16cid:durableId="421071550">
    <w:abstractNumId w:val="11"/>
  </w:num>
  <w:num w:numId="11" w16cid:durableId="646469349">
    <w:abstractNumId w:val="19"/>
  </w:num>
  <w:num w:numId="12" w16cid:durableId="589702642">
    <w:abstractNumId w:val="25"/>
  </w:num>
  <w:num w:numId="13" w16cid:durableId="208341536">
    <w:abstractNumId w:val="4"/>
  </w:num>
  <w:num w:numId="14" w16cid:durableId="1557815761">
    <w:abstractNumId w:val="24"/>
  </w:num>
  <w:num w:numId="15" w16cid:durableId="674529147">
    <w:abstractNumId w:val="21"/>
  </w:num>
  <w:num w:numId="16" w16cid:durableId="24643491">
    <w:abstractNumId w:val="6"/>
  </w:num>
  <w:num w:numId="17" w16cid:durableId="1276017204">
    <w:abstractNumId w:val="10"/>
  </w:num>
  <w:num w:numId="18" w16cid:durableId="1220823419">
    <w:abstractNumId w:val="7"/>
  </w:num>
  <w:num w:numId="19" w16cid:durableId="726534695">
    <w:abstractNumId w:val="14"/>
  </w:num>
  <w:num w:numId="20" w16cid:durableId="83496535">
    <w:abstractNumId w:val="17"/>
  </w:num>
  <w:num w:numId="21" w16cid:durableId="1690333696">
    <w:abstractNumId w:val="5"/>
  </w:num>
  <w:num w:numId="22" w16cid:durableId="1509562938">
    <w:abstractNumId w:val="13"/>
  </w:num>
  <w:num w:numId="23" w16cid:durableId="876088436">
    <w:abstractNumId w:val="15"/>
  </w:num>
  <w:num w:numId="24" w16cid:durableId="133642096">
    <w:abstractNumId w:val="22"/>
  </w:num>
  <w:num w:numId="25" w16cid:durableId="2144811237">
    <w:abstractNumId w:val="8"/>
  </w:num>
  <w:num w:numId="26" w16cid:durableId="11775040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D6"/>
    <w:rsid w:val="000010C9"/>
    <w:rsid w:val="00010AE2"/>
    <w:rsid w:val="000145A2"/>
    <w:rsid w:val="000163AF"/>
    <w:rsid w:val="00024709"/>
    <w:rsid w:val="00036298"/>
    <w:rsid w:val="0006452B"/>
    <w:rsid w:val="00070354"/>
    <w:rsid w:val="000719E8"/>
    <w:rsid w:val="000A6DF2"/>
    <w:rsid w:val="000B0699"/>
    <w:rsid w:val="000C2E3B"/>
    <w:rsid w:val="000D3256"/>
    <w:rsid w:val="000E06B2"/>
    <w:rsid w:val="000E563E"/>
    <w:rsid w:val="00101AD0"/>
    <w:rsid w:val="00106C09"/>
    <w:rsid w:val="001579BC"/>
    <w:rsid w:val="00164C31"/>
    <w:rsid w:val="001675D2"/>
    <w:rsid w:val="00167EB3"/>
    <w:rsid w:val="001B70AE"/>
    <w:rsid w:val="001D5B15"/>
    <w:rsid w:val="001E1033"/>
    <w:rsid w:val="001F0CE5"/>
    <w:rsid w:val="001F186F"/>
    <w:rsid w:val="001F47EE"/>
    <w:rsid w:val="001F58F3"/>
    <w:rsid w:val="00217C42"/>
    <w:rsid w:val="0022325B"/>
    <w:rsid w:val="0022380B"/>
    <w:rsid w:val="002257DD"/>
    <w:rsid w:val="002316D3"/>
    <w:rsid w:val="0023519F"/>
    <w:rsid w:val="00272D62"/>
    <w:rsid w:val="00291C43"/>
    <w:rsid w:val="00294237"/>
    <w:rsid w:val="002A6A58"/>
    <w:rsid w:val="002B6BCA"/>
    <w:rsid w:val="002B7BCA"/>
    <w:rsid w:val="002C2FC2"/>
    <w:rsid w:val="002C3C70"/>
    <w:rsid w:val="002D0D6B"/>
    <w:rsid w:val="002E375E"/>
    <w:rsid w:val="00323939"/>
    <w:rsid w:val="00334AF4"/>
    <w:rsid w:val="00355D89"/>
    <w:rsid w:val="00377450"/>
    <w:rsid w:val="00394D9C"/>
    <w:rsid w:val="003A30DC"/>
    <w:rsid w:val="003A34F3"/>
    <w:rsid w:val="003D3159"/>
    <w:rsid w:val="003E62C1"/>
    <w:rsid w:val="003E7660"/>
    <w:rsid w:val="00404C93"/>
    <w:rsid w:val="00463599"/>
    <w:rsid w:val="00467BD6"/>
    <w:rsid w:val="00474FF0"/>
    <w:rsid w:val="004819CB"/>
    <w:rsid w:val="004B745F"/>
    <w:rsid w:val="004C2466"/>
    <w:rsid w:val="004D0F05"/>
    <w:rsid w:val="004E3EF4"/>
    <w:rsid w:val="004F220C"/>
    <w:rsid w:val="005327C1"/>
    <w:rsid w:val="005434AF"/>
    <w:rsid w:val="005653C7"/>
    <w:rsid w:val="005C59A2"/>
    <w:rsid w:val="005E6150"/>
    <w:rsid w:val="00607E0F"/>
    <w:rsid w:val="00622614"/>
    <w:rsid w:val="00631BCC"/>
    <w:rsid w:val="00635F33"/>
    <w:rsid w:val="0064437E"/>
    <w:rsid w:val="00680B77"/>
    <w:rsid w:val="00692FE2"/>
    <w:rsid w:val="00697C95"/>
    <w:rsid w:val="006A0C4F"/>
    <w:rsid w:val="006A5AFE"/>
    <w:rsid w:val="006A71DB"/>
    <w:rsid w:val="006C66CF"/>
    <w:rsid w:val="0073017D"/>
    <w:rsid w:val="00735D70"/>
    <w:rsid w:val="007361CB"/>
    <w:rsid w:val="007441AC"/>
    <w:rsid w:val="00753D69"/>
    <w:rsid w:val="0079410E"/>
    <w:rsid w:val="007B6F7E"/>
    <w:rsid w:val="007D7DA0"/>
    <w:rsid w:val="007F42FE"/>
    <w:rsid w:val="00801F6D"/>
    <w:rsid w:val="008112AC"/>
    <w:rsid w:val="00815F53"/>
    <w:rsid w:val="00831380"/>
    <w:rsid w:val="00850D71"/>
    <w:rsid w:val="00864E05"/>
    <w:rsid w:val="0088449A"/>
    <w:rsid w:val="0088770B"/>
    <w:rsid w:val="008C71D2"/>
    <w:rsid w:val="008E06F7"/>
    <w:rsid w:val="008E0D6C"/>
    <w:rsid w:val="009202E6"/>
    <w:rsid w:val="00925537"/>
    <w:rsid w:val="009350E1"/>
    <w:rsid w:val="00935810"/>
    <w:rsid w:val="00962C5A"/>
    <w:rsid w:val="00970383"/>
    <w:rsid w:val="009A1C6C"/>
    <w:rsid w:val="009B5474"/>
    <w:rsid w:val="009E6472"/>
    <w:rsid w:val="00A0219A"/>
    <w:rsid w:val="00A20457"/>
    <w:rsid w:val="00A305F7"/>
    <w:rsid w:val="00A32F03"/>
    <w:rsid w:val="00A4667B"/>
    <w:rsid w:val="00A47DD3"/>
    <w:rsid w:val="00A91D77"/>
    <w:rsid w:val="00AC6D5E"/>
    <w:rsid w:val="00AC79B0"/>
    <w:rsid w:val="00AD04A9"/>
    <w:rsid w:val="00B04E0D"/>
    <w:rsid w:val="00B06F02"/>
    <w:rsid w:val="00B458BF"/>
    <w:rsid w:val="00B464FF"/>
    <w:rsid w:val="00B52043"/>
    <w:rsid w:val="00B7251E"/>
    <w:rsid w:val="00B9795F"/>
    <w:rsid w:val="00BB2748"/>
    <w:rsid w:val="00BB34D0"/>
    <w:rsid w:val="00BE79D8"/>
    <w:rsid w:val="00BF0DFC"/>
    <w:rsid w:val="00BF43A5"/>
    <w:rsid w:val="00BF4624"/>
    <w:rsid w:val="00C233F3"/>
    <w:rsid w:val="00C363ED"/>
    <w:rsid w:val="00C36E20"/>
    <w:rsid w:val="00C467D1"/>
    <w:rsid w:val="00C46AB4"/>
    <w:rsid w:val="00C536A7"/>
    <w:rsid w:val="00C96720"/>
    <w:rsid w:val="00CA2EAF"/>
    <w:rsid w:val="00CC72B2"/>
    <w:rsid w:val="00CE4507"/>
    <w:rsid w:val="00CE746C"/>
    <w:rsid w:val="00D22F4C"/>
    <w:rsid w:val="00D35F3F"/>
    <w:rsid w:val="00D50BCC"/>
    <w:rsid w:val="00D51344"/>
    <w:rsid w:val="00D73728"/>
    <w:rsid w:val="00D91174"/>
    <w:rsid w:val="00D92C5E"/>
    <w:rsid w:val="00DA44CF"/>
    <w:rsid w:val="00DA788D"/>
    <w:rsid w:val="00DB3A63"/>
    <w:rsid w:val="00DD2E81"/>
    <w:rsid w:val="00DD6203"/>
    <w:rsid w:val="00E1407B"/>
    <w:rsid w:val="00E34D65"/>
    <w:rsid w:val="00E61198"/>
    <w:rsid w:val="00E81B25"/>
    <w:rsid w:val="00EA1DB4"/>
    <w:rsid w:val="00EA6A85"/>
    <w:rsid w:val="00EB03C3"/>
    <w:rsid w:val="00EE4E68"/>
    <w:rsid w:val="00EF6753"/>
    <w:rsid w:val="00F27DB8"/>
    <w:rsid w:val="00F55BA3"/>
    <w:rsid w:val="00FA3997"/>
    <w:rsid w:val="00FA5616"/>
    <w:rsid w:val="00FA60D4"/>
    <w:rsid w:val="00FA6A16"/>
    <w:rsid w:val="00FC28AE"/>
    <w:rsid w:val="00FD547D"/>
    <w:rsid w:val="00FF0C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F5EB6"/>
  <w15:docId w15:val="{A45E475E-57BC-4829-A7DF-16DFF266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0AE"/>
    <w:pPr>
      <w:overflowPunct w:val="0"/>
      <w:autoSpaceDE w:val="0"/>
      <w:autoSpaceDN w:val="0"/>
      <w:adjustRightInd w:val="0"/>
      <w:spacing w:after="120"/>
      <w:textAlignment w:val="baseline"/>
    </w:pPr>
    <w:rPr>
      <w:rFonts w:asciiTheme="minorHAnsi" w:hAnsiTheme="minorHAnsi"/>
      <w:sz w:val="21"/>
      <w:lang w:eastAsia="de-DE"/>
    </w:rPr>
  </w:style>
  <w:style w:type="paragraph" w:styleId="berschrift1">
    <w:name w:val="heading 1"/>
    <w:basedOn w:val="Standard"/>
    <w:next w:val="Standard"/>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Titel">
    <w:name w:val="Title"/>
    <w:basedOn w:val="Standard"/>
    <w:next w:val="Standard"/>
    <w:qFormat/>
    <w:rsid w:val="00394D9C"/>
    <w:pPr>
      <w:keepNext/>
      <w:keepLines/>
      <w:pBdr>
        <w:bottom w:val="single" w:sz="4" w:space="6" w:color="auto"/>
      </w:pBdr>
      <w:spacing w:before="480" w:after="480"/>
      <w:outlineLvl w:val="0"/>
    </w:pPr>
    <w:rPr>
      <w:b/>
      <w:bCs/>
      <w:spacing w:val="4"/>
      <w:kern w:val="28"/>
      <w:sz w:val="32"/>
      <w:szCs w:val="32"/>
    </w:r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Titel2schmal">
    <w:name w:val="Titel 2 schmal"/>
    <w:basedOn w:val="Standard"/>
    <w:next w:val="Standard"/>
    <w:qFormat/>
    <w:rsid w:val="00FA60D4"/>
    <w:pPr>
      <w:pBdr>
        <w:bottom w:val="single" w:sz="4" w:space="3" w:color="auto"/>
      </w:pBdr>
      <w:spacing w:before="240"/>
      <w:outlineLvl w:val="1"/>
    </w:pPr>
    <w:rPr>
      <w:b/>
      <w:sz w:val="28"/>
    </w:rPr>
  </w:style>
  <w:style w:type="paragraph" w:customStyle="1" w:styleId="Seitennummern">
    <w:name w:val="Seitennummern"/>
    <w:basedOn w:val="Standard"/>
    <w:next w:val="Standard"/>
    <w:qFormat/>
    <w:rsid w:val="00C233F3"/>
    <w:pPr>
      <w:framePr w:wrap="notBeside" w:vAnchor="page" w:hAnchor="page" w:x="1419" w:y="3063"/>
    </w:pPr>
  </w:style>
  <w:style w:type="paragraph" w:customStyle="1" w:styleId="Traeger">
    <w:name w:val="Traeger"/>
    <w:basedOn w:val="Standard"/>
    <w:qFormat/>
    <w:rsid w:val="00D50BCC"/>
    <w:pPr>
      <w:framePr w:w="4253" w:h="1418" w:hRule="exact" w:wrap="notBeside" w:vAnchor="page" w:hAnchor="page" w:x="6805" w:y="511"/>
      <w:spacing w:line="240" w:lineRule="exact"/>
      <w:contextualSpacing/>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7D7DA0"/>
    <w:pPr>
      <w:framePr w:w="6634" w:h="964" w:hRule="exact" w:wrap="notBeside" w:vAnchor="page" w:hAnchor="page" w:x="4424" w:y="16274"/>
      <w:contextualSpacing/>
    </w:pPr>
    <w:rPr>
      <w:sz w:val="17"/>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character" w:styleId="Platzhaltertext">
    <w:name w:val="Placeholder Text"/>
    <w:basedOn w:val="Absatz-Standardschriftart"/>
    <w:uiPriority w:val="99"/>
    <w:semiHidden/>
    <w:rsid w:val="007F42FE"/>
    <w:rPr>
      <w:color w:val="808080"/>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itel3">
    <w:name w:val="Titel 3"/>
    <w:basedOn w:val="Standard"/>
    <w:next w:val="Standard"/>
    <w:qFormat/>
    <w:rsid w:val="00FC28AE"/>
    <w:pPr>
      <w:spacing w:before="240"/>
      <w:outlineLvl w:val="2"/>
    </w:pPr>
    <w:rPr>
      <w:b/>
      <w:sz w:val="26"/>
    </w:rPr>
  </w:style>
  <w:style w:type="paragraph" w:customStyle="1" w:styleId="Titel4">
    <w:name w:val="Titel 4"/>
    <w:basedOn w:val="Standard"/>
    <w:next w:val="Standard"/>
    <w:qFormat/>
    <w:rsid w:val="00FC28AE"/>
    <w:pPr>
      <w:spacing w:before="240"/>
      <w:outlineLvl w:val="3"/>
    </w:pPr>
    <w:rPr>
      <w:b/>
      <w:sz w:val="24"/>
    </w:rPr>
  </w:style>
  <w:style w:type="paragraph" w:customStyle="1" w:styleId="Untertitel2">
    <w:name w:val="Untertitel 2"/>
    <w:basedOn w:val="Standard"/>
    <w:qFormat/>
    <w:rsid w:val="009B5474"/>
    <w:pPr>
      <w:spacing w:before="180" w:after="0"/>
      <w:outlineLvl w:val="2"/>
    </w:pPr>
    <w:rPr>
      <w:b/>
    </w:rPr>
  </w:style>
  <w:style w:type="character" w:styleId="Hyperlink">
    <w:name w:val="Hyperlink"/>
    <w:basedOn w:val="Absatz-Standardschriftart"/>
    <w:uiPriority w:val="99"/>
    <w:unhideWhenUsed/>
    <w:rsid w:val="00467BD6"/>
    <w:rPr>
      <w:color w:val="0000FF" w:themeColor="hyperlink"/>
      <w:u w:val="single"/>
    </w:rPr>
  </w:style>
  <w:style w:type="character" w:styleId="NichtaufgelsteErwhnung">
    <w:name w:val="Unresolved Mention"/>
    <w:basedOn w:val="Absatz-Standardschriftart"/>
    <w:uiPriority w:val="99"/>
    <w:semiHidden/>
    <w:unhideWhenUsed/>
    <w:rsid w:val="00467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7610">
      <w:bodyDiv w:val="1"/>
      <w:marLeft w:val="0"/>
      <w:marRight w:val="0"/>
      <w:marTop w:val="0"/>
      <w:marBottom w:val="0"/>
      <w:divBdr>
        <w:top w:val="none" w:sz="0" w:space="0" w:color="auto"/>
        <w:left w:val="none" w:sz="0" w:space="0" w:color="auto"/>
        <w:bottom w:val="none" w:sz="0" w:space="0" w:color="auto"/>
        <w:right w:val="none" w:sz="0" w:space="0" w:color="auto"/>
      </w:divBdr>
    </w:div>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v-usp.ch/de/schlagworte/wandern-im-weidegebi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vorlagen\kommunikation\SBV-New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B258-8E2A-4305-AD7C-E50FDB77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SBV-News.dotx</Template>
  <TotalTime>0</TotalTime>
  <Pages>1</Pages>
  <Words>346</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SBV</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Hofstetter Mirjam</dc:creator>
  <cp:lastModifiedBy>Hofstetter Mirjam</cp:lastModifiedBy>
  <cp:revision>4</cp:revision>
  <cp:lastPrinted>2013-09-24T13:49:00Z</cp:lastPrinted>
  <dcterms:created xsi:type="dcterms:W3CDTF">2024-05-27T08:44:00Z</dcterms:created>
  <dcterms:modified xsi:type="dcterms:W3CDTF">2024-05-27T11:38:00Z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VNoLogo">
    <vt:bool>false</vt:bool>
  </property>
</Properties>
</file>